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6D38" w14:textId="235B3C10" w:rsidR="00061268" w:rsidRDefault="00061268" w:rsidP="00C9060E"/>
    <w:p w14:paraId="5C042C9F" w14:textId="25CB93E5" w:rsidR="00061268" w:rsidRPr="001428F1" w:rsidRDefault="00C9060E" w:rsidP="009F41B2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1428F1">
        <w:rPr>
          <w:b/>
          <w:bCs/>
          <w:color w:val="000000" w:themeColor="text1"/>
          <w:sz w:val="28"/>
          <w:szCs w:val="28"/>
        </w:rPr>
        <w:t>AMOKSICILIN 50mg/ml SYRSPEND</w:t>
      </w:r>
      <w:r w:rsidR="00F566A3" w:rsidRPr="001428F1">
        <w:rPr>
          <w:b/>
          <w:bCs/>
          <w:color w:val="000000" w:themeColor="text1"/>
          <w:sz w:val="28"/>
          <w:szCs w:val="28"/>
        </w:rPr>
        <w:t>/ORABLEND</w:t>
      </w:r>
      <w:r w:rsidR="003A278B">
        <w:rPr>
          <w:b/>
          <w:bCs/>
          <w:color w:val="000000" w:themeColor="text1"/>
          <w:sz w:val="28"/>
          <w:szCs w:val="28"/>
        </w:rPr>
        <w:t>*</w:t>
      </w:r>
      <w:r w:rsidR="006E650C">
        <w:rPr>
          <w:b/>
          <w:bCs/>
          <w:color w:val="000000" w:themeColor="text1"/>
          <w:sz w:val="28"/>
          <w:szCs w:val="28"/>
        </w:rPr>
        <w:t xml:space="preserve"> </w:t>
      </w:r>
      <w:r w:rsidR="006E650C" w:rsidRPr="006E650C">
        <w:rPr>
          <w:sz w:val="28"/>
          <w:szCs w:val="28"/>
        </w:rPr>
        <w:t>TEKUĆE PODLOGE ZA IZRADU SUSPENZIJE</w:t>
      </w:r>
      <w:r w:rsidRPr="001428F1">
        <w:rPr>
          <w:b/>
          <w:bCs/>
          <w:color w:val="000000" w:themeColor="text1"/>
          <w:sz w:val="28"/>
          <w:szCs w:val="28"/>
        </w:rPr>
        <w:t xml:space="preserve">, </w:t>
      </w:r>
      <w:r w:rsidR="00CB649A" w:rsidRPr="001428F1">
        <w:rPr>
          <w:b/>
          <w:bCs/>
          <w:color w:val="000000" w:themeColor="text1"/>
          <w:sz w:val="28"/>
          <w:szCs w:val="28"/>
        </w:rPr>
        <w:t>100ml</w:t>
      </w:r>
    </w:p>
    <w:p w14:paraId="1921BC41" w14:textId="77777777" w:rsidR="009F41B2" w:rsidRPr="001428F1" w:rsidRDefault="009F41B2">
      <w:pPr>
        <w:spacing w:line="360" w:lineRule="auto"/>
        <w:rPr>
          <w:b/>
          <w:bCs/>
          <w:color w:val="000000" w:themeColor="text1"/>
        </w:rPr>
      </w:pPr>
    </w:p>
    <w:p w14:paraId="5DA564D6" w14:textId="77777777" w:rsidR="006E650C" w:rsidRDefault="009F41B2">
      <w:pPr>
        <w:spacing w:line="360" w:lineRule="auto"/>
        <w:rPr>
          <w:color w:val="000000" w:themeColor="text1"/>
        </w:rPr>
      </w:pPr>
      <w:r w:rsidRPr="001428F1">
        <w:rPr>
          <w:b/>
          <w:u w:val="single"/>
        </w:rPr>
        <w:t>Naziv na signaturi</w:t>
      </w:r>
      <w:r w:rsidR="00C9060E" w:rsidRPr="001428F1">
        <w:rPr>
          <w:b/>
        </w:rPr>
        <w:t>:</w:t>
      </w:r>
      <w:r w:rsidR="005B1463" w:rsidRPr="001428F1">
        <w:rPr>
          <w:color w:val="000000" w:themeColor="text1"/>
        </w:rPr>
        <w:t xml:space="preserve"> </w:t>
      </w:r>
    </w:p>
    <w:p w14:paraId="50649EED" w14:textId="4CDF8DA0" w:rsidR="006E650C" w:rsidRDefault="00C9060E">
      <w:pPr>
        <w:spacing w:line="360" w:lineRule="auto"/>
        <w:rPr>
          <w:color w:val="000000" w:themeColor="text1"/>
        </w:rPr>
      </w:pPr>
      <w:r w:rsidRPr="001428F1">
        <w:rPr>
          <w:color w:val="000000" w:themeColor="text1"/>
        </w:rPr>
        <w:t xml:space="preserve">AMOKSICILIN 50mg/ml SYRSPEND, </w:t>
      </w:r>
      <w:r w:rsidR="00CB649A" w:rsidRPr="001428F1">
        <w:rPr>
          <w:color w:val="000000" w:themeColor="text1"/>
        </w:rPr>
        <w:t>100</w:t>
      </w:r>
      <w:r w:rsidRPr="001428F1">
        <w:rPr>
          <w:color w:val="000000" w:themeColor="text1"/>
        </w:rPr>
        <w:t>ml</w:t>
      </w:r>
      <w:r w:rsidR="006E650C">
        <w:rPr>
          <w:color w:val="000000" w:themeColor="text1"/>
        </w:rPr>
        <w:t xml:space="preserve"> ili</w:t>
      </w:r>
    </w:p>
    <w:p w14:paraId="2730C660" w14:textId="31D5299C" w:rsidR="00061268" w:rsidRPr="006E650C" w:rsidRDefault="006E650C">
      <w:pPr>
        <w:spacing w:line="360" w:lineRule="auto"/>
        <w:rPr>
          <w:color w:val="000000" w:themeColor="text1"/>
        </w:rPr>
      </w:pPr>
      <w:r w:rsidRPr="001428F1">
        <w:rPr>
          <w:color w:val="000000" w:themeColor="text1"/>
        </w:rPr>
        <w:t>AMOKSICILIN 50mg/ml</w:t>
      </w:r>
      <w:r>
        <w:rPr>
          <w:color w:val="000000" w:themeColor="text1"/>
        </w:rPr>
        <w:t xml:space="preserve"> </w:t>
      </w:r>
      <w:r w:rsidRPr="001428F1">
        <w:rPr>
          <w:color w:val="000000" w:themeColor="text1"/>
        </w:rPr>
        <w:t>ORABLEND, 100ml</w:t>
      </w:r>
    </w:p>
    <w:p w14:paraId="1537246C" w14:textId="0DF578DC" w:rsidR="00061268" w:rsidRPr="001428F1" w:rsidRDefault="005B1463">
      <w:pPr>
        <w:rPr>
          <w:rFonts w:ascii="Calibri;Arial" w:hAnsi="Calibri;Arial"/>
        </w:rPr>
      </w:pPr>
      <w:r w:rsidRPr="001428F1">
        <w:rPr>
          <w:b/>
          <w:u w:val="single"/>
        </w:rPr>
        <w:t>Sastav:</w:t>
      </w:r>
      <w:r w:rsidRPr="001428F1">
        <w:rPr>
          <w:bCs/>
        </w:rPr>
        <w:t xml:space="preserve"> </w:t>
      </w:r>
      <w:proofErr w:type="spellStart"/>
      <w:r w:rsidR="00C9060E" w:rsidRPr="001428F1">
        <w:rPr>
          <w:rFonts w:ascii="Calibri;Arial" w:hAnsi="Calibri;Arial"/>
        </w:rPr>
        <w:t>Amoksicilin</w:t>
      </w:r>
      <w:proofErr w:type="spellEnd"/>
      <w:r w:rsidR="00C9060E" w:rsidRPr="001428F1">
        <w:rPr>
          <w:rFonts w:ascii="Calibri;Arial" w:hAnsi="Calibri;Arial"/>
        </w:rPr>
        <w:t xml:space="preserve"> 500mg </w:t>
      </w:r>
      <w:proofErr w:type="spellStart"/>
      <w:r w:rsidR="00C9060E" w:rsidRPr="001428F1">
        <w:rPr>
          <w:rFonts w:ascii="Calibri;Arial" w:hAnsi="Calibri;Arial"/>
        </w:rPr>
        <w:t>tbl</w:t>
      </w:r>
      <w:proofErr w:type="spellEnd"/>
      <w:r w:rsidR="00C9060E" w:rsidRPr="001428F1">
        <w:rPr>
          <w:rFonts w:ascii="Calibri;Arial" w:hAnsi="Calibri;Arial"/>
        </w:rPr>
        <w:t>. za oralnu suspenziju</w:t>
      </w:r>
      <w:r w:rsidR="00D04BD3" w:rsidRPr="001428F1">
        <w:rPr>
          <w:rFonts w:ascii="Calibri;Arial" w:hAnsi="Calibri;Arial"/>
        </w:rPr>
        <w:t xml:space="preserve">, </w:t>
      </w:r>
      <w:proofErr w:type="spellStart"/>
      <w:r w:rsidR="00D04BD3" w:rsidRPr="001428F1">
        <w:rPr>
          <w:rFonts w:ascii="Calibri;Arial" w:hAnsi="Calibri;Arial"/>
        </w:rPr>
        <w:t>Syrspend</w:t>
      </w:r>
      <w:proofErr w:type="spellEnd"/>
      <w:r w:rsidR="00EC4B9A" w:rsidRPr="001428F1">
        <w:rPr>
          <w:rFonts w:ascii="Calibri;Arial" w:hAnsi="Calibri;Arial"/>
        </w:rPr>
        <w:t xml:space="preserve"> SF PH4</w:t>
      </w:r>
      <w:r w:rsidR="00F566A3" w:rsidRPr="001428F1">
        <w:rPr>
          <w:rFonts w:ascii="Calibri;Arial" w:hAnsi="Calibri;Arial"/>
        </w:rPr>
        <w:t>/</w:t>
      </w:r>
      <w:proofErr w:type="spellStart"/>
      <w:r w:rsidR="00F566A3" w:rsidRPr="001428F1">
        <w:rPr>
          <w:rFonts w:ascii="Calibri;Arial" w:hAnsi="Calibri;Arial"/>
        </w:rPr>
        <w:t>Orablend</w:t>
      </w:r>
      <w:proofErr w:type="spellEnd"/>
      <w:r w:rsidR="003A278B">
        <w:rPr>
          <w:rFonts w:ascii="Calibri;Arial" w:hAnsi="Calibri;Arial"/>
        </w:rPr>
        <w:t>*</w:t>
      </w:r>
      <w:r w:rsidR="00D04BD3" w:rsidRPr="001428F1">
        <w:rPr>
          <w:rFonts w:ascii="Calibri;Arial" w:hAnsi="Calibri;Arial"/>
        </w:rPr>
        <w:t xml:space="preserve"> </w:t>
      </w:r>
    </w:p>
    <w:p w14:paraId="1C1216FE" w14:textId="7D08DC6C" w:rsidR="006361A5" w:rsidRPr="001428F1" w:rsidRDefault="006361A5">
      <w:pPr>
        <w:rPr>
          <w:rFonts w:ascii="Calibri;Arial" w:hAnsi="Calibri;Arial"/>
        </w:rPr>
      </w:pPr>
    </w:p>
    <w:p w14:paraId="1611DD3A" w14:textId="70C0DAC3" w:rsidR="00C9060E" w:rsidRPr="001428F1" w:rsidRDefault="006361A5">
      <w:pPr>
        <w:rPr>
          <w:b/>
        </w:rPr>
      </w:pPr>
      <w:r w:rsidRPr="001428F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023A4D" wp14:editId="605D6C73">
                <wp:simplePos x="0" y="0"/>
                <wp:positionH relativeFrom="margin">
                  <wp:posOffset>3100705</wp:posOffset>
                </wp:positionH>
                <wp:positionV relativeFrom="paragraph">
                  <wp:posOffset>178435</wp:posOffset>
                </wp:positionV>
                <wp:extent cx="2819400" cy="1404620"/>
                <wp:effectExtent l="0" t="0" r="0" b="0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7591" w14:textId="184C91CE" w:rsidR="006361A5" w:rsidRPr="006361A5" w:rsidRDefault="006361A5" w:rsidP="006361A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6361A5">
                              <w:rPr>
                                <w:color w:val="808080" w:themeColor="background1" w:themeShade="80"/>
                              </w:rPr>
                              <w:t>Izradio: __________________________</w:t>
                            </w:r>
                          </w:p>
                          <w:p w14:paraId="5247EBDB" w14:textId="0780F850" w:rsidR="006361A5" w:rsidRPr="006361A5" w:rsidRDefault="006361A5" w:rsidP="006361A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6361A5">
                              <w:rPr>
                                <w:color w:val="808080" w:themeColor="background1" w:themeShade="80"/>
                              </w:rPr>
                              <w:br/>
                              <w:t>Kontrola:  ________________________</w:t>
                            </w:r>
                          </w:p>
                          <w:p w14:paraId="2C300288" w14:textId="77777777" w:rsidR="006361A5" w:rsidRPr="006361A5" w:rsidRDefault="006361A5" w:rsidP="006361A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23A4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44.15pt;margin-top:14.05pt;width:22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0uDQIAAPcDAAAOAAAAZHJzL2Uyb0RvYy54bWysU8GO2yAQvVfqPyDuje3I2SZWnNU221SV&#10;tttK234AxjhGBYYCiZ1+fQeczUbbW1UOaIYZHjNvHuvbUStyFM5LMDUtZjklwnBopdnX9Mf33bsl&#10;JT4w0zIFRtT0JDy93bx9sx5sJebQg2qFIwhifDXYmvYh2CrLPO+FZn4GVhgMduA0C+i6fdY6NiC6&#10;Vtk8z2+yAVxrHXDhPZ7eT0G6SfhdJ3j42nVeBKJqirWFtLu0N3HPNmtW7R2zveTnMtg/VKGZNPjo&#10;BeqeBUYOTv4FpSV34KELMw46g66TXKQesJsif9XNU8+sSL0gOd5eaPL/D5Y/Hp/sN0fC+AFGHGBq&#10;wtsH4D89MbDtmdmLO+dg6AVr8eEiUpYN1lfnq5FqX/kI0gxfoMUhs0OABDR2TkdWsE+C6DiA04V0&#10;MQbC8XC+LFZljiGOsaLMy5t5GkvGqufr1vnwSYAm0aipw6kmeHZ88CGWw6rnlPiaByXbnVQqOW7f&#10;bJUjR4YK2KWVOniVpgwZarpazBcJ2UC8n8ShZUCFKqlruszjmjQT6fho2pQSmFSTjZUoc+YnUjKR&#10;E8ZmxMTIUwPtCZlyMCkRfw4aPbjflAyowpr6XwfmBCXqs0G2V0VZRtkmp1y8R2qIu4401xFmOELV&#10;NFAymduQpJ54sHc4lZ1MfL1Ucq4V1ZVoPP+EKN9rP2W9/NfNHwAAAP//AwBQSwMEFAAGAAgAAAAh&#10;AI65pZnfAAAACgEAAA8AAABkcnMvZG93bnJldi54bWxMj8tOwzAQRfdI/IM1SOyo06SgNI1TVVRs&#10;WCBRkOjSjSdxRPyQ7abh7xlWdDl3ju6cqbezGdmEIQ7OClguMmBoW6cG2wv4/Hh5KIHFJK2So7Mo&#10;4AcjbJvbm1pWyl3sO06H1DMqsbGSAnRKvuI8thqNjAvn0dKuc8HIRGPouQryQuVm5HmWPXEjB0sX&#10;tPT4rLH9PpyNgC+jB7UPb8dOjdP+tds9+jl4Ie7v5t0GWMI5/cPwp0/q0JDTyZ2timwUsCrLglAB&#10;ebkERsC6yCk4UbBaF8Cbml+/0PwCAAD//wMAUEsBAi0AFAAGAAgAAAAhALaDOJL+AAAA4QEAABMA&#10;AAAAAAAAAAAAAAAAAAAAAFtDb250ZW50X1R5cGVzXS54bWxQSwECLQAUAAYACAAAACEAOP0h/9YA&#10;AACUAQAACwAAAAAAAAAAAAAAAAAvAQAAX3JlbHMvLnJlbHNQSwECLQAUAAYACAAAACEAQwYtLg0C&#10;AAD3AwAADgAAAAAAAAAAAAAAAAAuAgAAZHJzL2Uyb0RvYy54bWxQSwECLQAUAAYACAAAACEAjrml&#10;md8AAAAKAQAADwAAAAAAAAAAAAAAAABnBAAAZHJzL2Rvd25yZXYueG1sUEsFBgAAAAAEAAQA8wAA&#10;AHMFAAAAAA==&#10;" stroked="f">
                <v:textbox style="mso-fit-shape-to-text:t">
                  <w:txbxContent>
                    <w:p w14:paraId="08417591" w14:textId="184C91CE" w:rsidR="006361A5" w:rsidRPr="006361A5" w:rsidRDefault="006361A5" w:rsidP="006361A5">
                      <w:pPr>
                        <w:rPr>
                          <w:color w:val="808080" w:themeColor="background1" w:themeShade="80"/>
                        </w:rPr>
                      </w:pPr>
                      <w:r w:rsidRPr="006361A5">
                        <w:rPr>
                          <w:color w:val="808080" w:themeColor="background1" w:themeShade="80"/>
                        </w:rPr>
                        <w:t>Izradio</w:t>
                      </w:r>
                      <w:r w:rsidRPr="006361A5">
                        <w:rPr>
                          <w:color w:val="808080" w:themeColor="background1" w:themeShade="80"/>
                        </w:rPr>
                        <w:t>:</w:t>
                      </w:r>
                      <w:r w:rsidRPr="006361A5">
                        <w:rPr>
                          <w:color w:val="808080" w:themeColor="background1" w:themeShade="80"/>
                        </w:rPr>
                        <w:t xml:space="preserve"> ____________________</w:t>
                      </w:r>
                      <w:r w:rsidRPr="006361A5">
                        <w:rPr>
                          <w:color w:val="808080" w:themeColor="background1" w:themeShade="80"/>
                        </w:rPr>
                        <w:t>______</w:t>
                      </w:r>
                    </w:p>
                    <w:p w14:paraId="5247EBDB" w14:textId="0780F850" w:rsidR="006361A5" w:rsidRPr="006361A5" w:rsidRDefault="006361A5" w:rsidP="006361A5">
                      <w:pPr>
                        <w:rPr>
                          <w:color w:val="808080" w:themeColor="background1" w:themeShade="80"/>
                        </w:rPr>
                      </w:pPr>
                      <w:r w:rsidRPr="006361A5">
                        <w:rPr>
                          <w:color w:val="808080" w:themeColor="background1" w:themeShade="80"/>
                        </w:rPr>
                        <w:br/>
                      </w:r>
                      <w:r w:rsidRPr="006361A5">
                        <w:rPr>
                          <w:color w:val="808080" w:themeColor="background1" w:themeShade="80"/>
                        </w:rPr>
                        <w:t>Kontrola</w:t>
                      </w:r>
                      <w:r w:rsidRPr="006361A5">
                        <w:rPr>
                          <w:color w:val="808080" w:themeColor="background1" w:themeShade="80"/>
                        </w:rPr>
                        <w:t>:</w:t>
                      </w:r>
                      <w:r w:rsidRPr="006361A5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Pr="006361A5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Pr="006361A5">
                        <w:rPr>
                          <w:color w:val="808080" w:themeColor="background1" w:themeShade="80"/>
                        </w:rPr>
                        <w:t>_______</w:t>
                      </w:r>
                      <w:r w:rsidRPr="006361A5">
                        <w:rPr>
                          <w:color w:val="808080" w:themeColor="background1" w:themeShade="80"/>
                        </w:rPr>
                        <w:t>_________________</w:t>
                      </w:r>
                    </w:p>
                    <w:p w14:paraId="2C300288" w14:textId="77777777" w:rsidR="006361A5" w:rsidRPr="006361A5" w:rsidRDefault="006361A5" w:rsidP="006361A5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28F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E1FCDA" wp14:editId="6F3A6A7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2819400" cy="140462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91FDE" w14:textId="77777777" w:rsidR="006361A5" w:rsidRPr="006361A5" w:rsidRDefault="006361A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6361A5">
                              <w:rPr>
                                <w:color w:val="808080" w:themeColor="background1" w:themeShade="80"/>
                              </w:rPr>
                              <w:t>Broj laboratorijskog dnevnika:__________</w:t>
                            </w:r>
                          </w:p>
                          <w:p w14:paraId="52FF1210" w14:textId="2998942C" w:rsidR="006361A5" w:rsidRPr="006361A5" w:rsidRDefault="006361A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6361A5">
                              <w:rPr>
                                <w:color w:val="808080" w:themeColor="background1" w:themeShade="80"/>
                              </w:rPr>
                              <w:br/>
                              <w:t>Datum izrade: _______________________</w:t>
                            </w:r>
                          </w:p>
                          <w:p w14:paraId="0853C3EA" w14:textId="77777777" w:rsidR="006361A5" w:rsidRPr="006361A5" w:rsidRDefault="006361A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E1FCDA" id="_x0000_s1027" type="#_x0000_t202" style="position:absolute;margin-left:0;margin-top:11.35pt;width:22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dAEAIAAP4DAAAOAAAAZHJzL2Uyb0RvYy54bWysk92O2yAQhe8r9R0Q941/5GwTK85qm22q&#10;StttpW0fAGMco2KGAomdPn0H7M1G27uqvkDggcPMN4fN7dgrchLWSdAVzRYpJUJzaKQ+VPTH9/27&#10;FSXOM90wBVpU9Cwcvd2+fbMZTCly6EA1whIU0a4cTEU7702ZJI53omduAUZoDLZge+ZxaQ9JY9mA&#10;6r1K8jS9SQawjbHAhXP4934K0m3Ub1vB/de2dcITVVHMzcfRxrEOY7LdsPJgmekkn9Ng/5BFz6TG&#10;Sy9S98wzcrTyL6lecgsOWr/g0CfQtpKLWANWk6WvqnnqmBGxFoTjzAWT+3+y/PH0ZL5Z4scPMGID&#10;YxHOPAD/6YiGXcf0QdxZC0MnWIMXZwFZMhhXzkcDale6IFIPX6DBJrOjhyg0trYPVLBOgurYgPMF&#10;uhg94fgzX2XrIsUQx1hWpMVNHtuSsPL5uLHOfxLQkzCpqMWuRnl2enA+pMPK5y3hNgdKNnupVFzY&#10;Q71TlpwYOmAfv1jBq21Kk6Gi62W+jMoawvlojl56dKiSfUVXafgmzwQcH3UTt3gm1TTHTJSe+QQk&#10;Exw/1iORzQwv4KqhOSMwC5Mh8QHhpAP7m5IBzVhR9+vIrKBEfdYIfZ0VRXBvXBTL90iI2OtIfR1h&#10;mqNURT0l03Tno+MjDnOHzdnLiO0lkzllNFmkOT+I4OLrddz18my3fwAAAP//AwBQSwMEFAAGAAgA&#10;AAAhAGtaWxvcAAAABwEAAA8AAABkcnMvZG93bnJldi54bWxMj81OwzAQhO9IvIO1SNyoQwh/IU5V&#10;UXHhgERBgqMbb+KIeG3ZbhrenuUEx5lZzXzbrBc3iRljGj0puFwVIJA6b0YaFLy/PV3cgUhZk9GT&#10;J1TwjQnW7elJo2vjj/SK8y4Pgkso1VqBzTnUUqbOotNp5QMSZ72PTmeWcZAm6iOXu0mWRXEjnR6J&#10;F6wO+Gix+9odnIIPZ0ezjS+fvZnm7XO/uQ5LDEqdny2bBxAZl/x3DL/4jA4tM+39gUwSkwJ+JCso&#10;y1sQnFZVxcaejerqHmTbyP/87Q8AAAD//wMAUEsBAi0AFAAGAAgAAAAhALaDOJL+AAAA4QEAABMA&#10;AAAAAAAAAAAAAAAAAAAAAFtDb250ZW50X1R5cGVzXS54bWxQSwECLQAUAAYACAAAACEAOP0h/9YA&#10;AACUAQAACwAAAAAAAAAAAAAAAAAvAQAAX3JlbHMvLnJlbHNQSwECLQAUAAYACAAAACEAcmkXQBAC&#10;AAD+AwAADgAAAAAAAAAAAAAAAAAuAgAAZHJzL2Uyb0RvYy54bWxQSwECLQAUAAYACAAAACEAa1pb&#10;G9wAAAAHAQAADwAAAAAAAAAAAAAAAABqBAAAZHJzL2Rvd25yZXYueG1sUEsFBgAAAAAEAAQA8wAA&#10;AHMFAAAAAA==&#10;" stroked="f">
                <v:textbox style="mso-fit-shape-to-text:t">
                  <w:txbxContent>
                    <w:p w14:paraId="5D791FDE" w14:textId="77777777" w:rsidR="006361A5" w:rsidRPr="006361A5" w:rsidRDefault="006361A5">
                      <w:pPr>
                        <w:rPr>
                          <w:color w:val="808080" w:themeColor="background1" w:themeShade="80"/>
                        </w:rPr>
                      </w:pPr>
                      <w:r w:rsidRPr="006361A5">
                        <w:rPr>
                          <w:color w:val="808080" w:themeColor="background1" w:themeShade="80"/>
                        </w:rPr>
                        <w:t>Broj laboratorijskog dnevnika:__________</w:t>
                      </w:r>
                    </w:p>
                    <w:p w14:paraId="52FF1210" w14:textId="2998942C" w:rsidR="006361A5" w:rsidRPr="006361A5" w:rsidRDefault="006361A5">
                      <w:pPr>
                        <w:rPr>
                          <w:color w:val="808080" w:themeColor="background1" w:themeShade="80"/>
                        </w:rPr>
                      </w:pPr>
                      <w:r w:rsidRPr="006361A5">
                        <w:rPr>
                          <w:color w:val="808080" w:themeColor="background1" w:themeShade="80"/>
                        </w:rPr>
                        <w:br/>
                        <w:t>Datum izrade: _______________________</w:t>
                      </w:r>
                    </w:p>
                    <w:p w14:paraId="0853C3EA" w14:textId="77777777" w:rsidR="006361A5" w:rsidRPr="006361A5" w:rsidRDefault="006361A5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949B76" w14:textId="7B165CDA" w:rsidR="00A2331B" w:rsidRPr="001428F1" w:rsidRDefault="00A2331B">
      <w:pPr>
        <w:rPr>
          <w:b/>
        </w:rPr>
      </w:pPr>
    </w:p>
    <w:p w14:paraId="23F518AC" w14:textId="0CC05388" w:rsidR="006361A5" w:rsidRPr="001428F1" w:rsidRDefault="006361A5">
      <w:pPr>
        <w:rPr>
          <w:b/>
        </w:rPr>
      </w:pPr>
    </w:p>
    <w:p w14:paraId="4951421A" w14:textId="4D61B40A" w:rsidR="006361A5" w:rsidRPr="001428F1" w:rsidRDefault="006361A5">
      <w:pPr>
        <w:rPr>
          <w:b/>
        </w:rPr>
      </w:pPr>
    </w:p>
    <w:p w14:paraId="3844C03F" w14:textId="408FF7D8" w:rsidR="006361A5" w:rsidRPr="001428F1" w:rsidRDefault="006361A5">
      <w:pPr>
        <w:rPr>
          <w:b/>
        </w:rPr>
      </w:pPr>
    </w:p>
    <w:p w14:paraId="6E23F3D4" w14:textId="744E0E77" w:rsidR="006361A5" w:rsidRPr="001428F1" w:rsidRDefault="006361A5">
      <w:pPr>
        <w:rPr>
          <w:b/>
        </w:rPr>
      </w:pPr>
    </w:p>
    <w:p w14:paraId="718DCE35" w14:textId="77777777" w:rsidR="006361A5" w:rsidRPr="001428F1" w:rsidRDefault="006361A5">
      <w:pPr>
        <w:rPr>
          <w:b/>
        </w:rPr>
      </w:pPr>
    </w:p>
    <w:tbl>
      <w:tblPr>
        <w:tblStyle w:val="TableGrid"/>
        <w:tblW w:w="4959" w:type="pct"/>
        <w:tblLayout w:type="fixed"/>
        <w:tblLook w:val="04A0" w:firstRow="1" w:lastRow="0" w:firstColumn="1" w:lastColumn="0" w:noHBand="0" w:noVBand="1"/>
      </w:tblPr>
      <w:tblGrid>
        <w:gridCol w:w="4108"/>
        <w:gridCol w:w="990"/>
        <w:gridCol w:w="994"/>
        <w:gridCol w:w="992"/>
        <w:gridCol w:w="1904"/>
      </w:tblGrid>
      <w:tr w:rsidR="006450CC" w:rsidRPr="001428F1" w14:paraId="68E3C328" w14:textId="178C0300" w:rsidTr="006361A5">
        <w:trPr>
          <w:trHeight w:val="492"/>
        </w:trPr>
        <w:tc>
          <w:tcPr>
            <w:tcW w:w="2285" w:type="pct"/>
            <w:shd w:val="clear" w:color="auto" w:fill="7F7F7F" w:themeFill="text1" w:themeFillTint="80"/>
            <w:vAlign w:val="center"/>
          </w:tcPr>
          <w:p w14:paraId="7F7D0B03" w14:textId="65EAB020" w:rsidR="006450CC" w:rsidRPr="001428F1" w:rsidRDefault="006361A5" w:rsidP="006361A5">
            <w:pPr>
              <w:rPr>
                <w:b/>
                <w:color w:val="FFFFFF" w:themeColor="background1"/>
              </w:rPr>
            </w:pPr>
            <w:r w:rsidRPr="001428F1">
              <w:rPr>
                <w:b/>
                <w:color w:val="FFFFFF" w:themeColor="background1"/>
              </w:rPr>
              <w:t>Sirovina</w:t>
            </w:r>
          </w:p>
        </w:tc>
        <w:tc>
          <w:tcPr>
            <w:tcW w:w="551" w:type="pct"/>
            <w:shd w:val="clear" w:color="auto" w:fill="7F7F7F" w:themeFill="text1" w:themeFillTint="80"/>
            <w:vAlign w:val="center"/>
          </w:tcPr>
          <w:p w14:paraId="7B1C72BD" w14:textId="001377C6" w:rsidR="006450CC" w:rsidRPr="001428F1" w:rsidRDefault="006450CC" w:rsidP="006361A5">
            <w:pPr>
              <w:rPr>
                <w:b/>
                <w:color w:val="FFFFFF" w:themeColor="background1"/>
              </w:rPr>
            </w:pPr>
            <w:r w:rsidRPr="001428F1">
              <w:rPr>
                <w:b/>
                <w:color w:val="FFFFFF" w:themeColor="background1"/>
              </w:rPr>
              <w:t>Količ</w:t>
            </w:r>
            <w:r w:rsidR="006361A5" w:rsidRPr="001428F1">
              <w:rPr>
                <w:b/>
                <w:color w:val="FFFFFF" w:themeColor="background1"/>
              </w:rPr>
              <w:t>ina</w:t>
            </w:r>
          </w:p>
        </w:tc>
        <w:tc>
          <w:tcPr>
            <w:tcW w:w="553" w:type="pct"/>
            <w:shd w:val="clear" w:color="auto" w:fill="7F7F7F" w:themeFill="text1" w:themeFillTint="80"/>
            <w:vAlign w:val="center"/>
          </w:tcPr>
          <w:p w14:paraId="522A040D" w14:textId="77777777" w:rsidR="006450CC" w:rsidRPr="001428F1" w:rsidRDefault="006450CC" w:rsidP="006361A5">
            <w:pPr>
              <w:rPr>
                <w:b/>
                <w:color w:val="FFFFFF" w:themeColor="background1"/>
              </w:rPr>
            </w:pPr>
            <w:r w:rsidRPr="001428F1">
              <w:rPr>
                <w:b/>
                <w:color w:val="FFFFFF" w:themeColor="background1"/>
              </w:rPr>
              <w:t>Jedinica mjere</w:t>
            </w:r>
          </w:p>
        </w:tc>
        <w:tc>
          <w:tcPr>
            <w:tcW w:w="552" w:type="pct"/>
            <w:shd w:val="clear" w:color="auto" w:fill="7F7F7F" w:themeFill="text1" w:themeFillTint="80"/>
            <w:vAlign w:val="center"/>
          </w:tcPr>
          <w:p w14:paraId="30EA3A0B" w14:textId="49CB7026" w:rsidR="006450CC" w:rsidRPr="001428F1" w:rsidRDefault="006450CC" w:rsidP="006361A5">
            <w:pPr>
              <w:rPr>
                <w:b/>
                <w:color w:val="FFFFFF" w:themeColor="background1"/>
              </w:rPr>
            </w:pPr>
            <w:r w:rsidRPr="001428F1">
              <w:rPr>
                <w:b/>
                <w:color w:val="FFFFFF" w:themeColor="background1"/>
              </w:rPr>
              <w:t>Upotrijebljena količina</w:t>
            </w:r>
          </w:p>
        </w:tc>
        <w:tc>
          <w:tcPr>
            <w:tcW w:w="1059" w:type="pct"/>
            <w:shd w:val="clear" w:color="auto" w:fill="7F7F7F" w:themeFill="text1" w:themeFillTint="80"/>
          </w:tcPr>
          <w:p w14:paraId="715BCFB8" w14:textId="005F2EE1" w:rsidR="006450CC" w:rsidRPr="001428F1" w:rsidRDefault="006450CC" w:rsidP="006361A5">
            <w:pPr>
              <w:rPr>
                <w:b/>
                <w:color w:val="FFFFFF" w:themeColor="background1"/>
              </w:rPr>
            </w:pPr>
            <w:r w:rsidRPr="001428F1">
              <w:rPr>
                <w:b/>
                <w:color w:val="FFFFFF" w:themeColor="background1"/>
              </w:rPr>
              <w:t>LOT /rok valjanosti</w:t>
            </w:r>
          </w:p>
        </w:tc>
      </w:tr>
      <w:tr w:rsidR="006450CC" w:rsidRPr="001428F1" w14:paraId="10FF495E" w14:textId="6A3CB2F0" w:rsidTr="006361A5">
        <w:trPr>
          <w:trHeight w:val="567"/>
        </w:trPr>
        <w:tc>
          <w:tcPr>
            <w:tcW w:w="2285" w:type="pct"/>
            <w:shd w:val="clear" w:color="auto" w:fill="auto"/>
            <w:vAlign w:val="center"/>
          </w:tcPr>
          <w:p w14:paraId="04C2BD76" w14:textId="49CDAAD3" w:rsidR="006450CC" w:rsidRPr="001428F1" w:rsidRDefault="006450CC" w:rsidP="00C9060E">
            <w:proofErr w:type="spellStart"/>
            <w:r w:rsidRPr="001428F1">
              <w:t>Amoksicilin</w:t>
            </w:r>
            <w:proofErr w:type="spellEnd"/>
            <w:r w:rsidRPr="001428F1">
              <w:t xml:space="preserve"> 500mg tbl.za </w:t>
            </w:r>
            <w:proofErr w:type="spellStart"/>
            <w:r w:rsidRPr="001428F1">
              <w:t>or.susp</w:t>
            </w:r>
            <w:proofErr w:type="spellEnd"/>
            <w:r w:rsidRPr="001428F1">
              <w:t>.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3DEB08DF" w14:textId="36A0E662" w:rsidR="006450CC" w:rsidRPr="001428F1" w:rsidRDefault="006450CC" w:rsidP="006450CC">
            <w:pPr>
              <w:jc w:val="center"/>
            </w:pPr>
            <w:r w:rsidRPr="001428F1">
              <w:t>10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7254C693" w14:textId="0694E922" w:rsidR="006450CC" w:rsidRPr="001428F1" w:rsidRDefault="006450CC" w:rsidP="006450CC">
            <w:pPr>
              <w:jc w:val="center"/>
            </w:pPr>
            <w:proofErr w:type="spellStart"/>
            <w:r w:rsidRPr="001428F1">
              <w:t>tbl</w:t>
            </w:r>
            <w:proofErr w:type="spellEnd"/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14:paraId="3952DDA1" w14:textId="77777777" w:rsidR="006450CC" w:rsidRPr="001428F1" w:rsidRDefault="006450CC" w:rsidP="00F45385"/>
        </w:tc>
        <w:tc>
          <w:tcPr>
            <w:tcW w:w="1059" w:type="pct"/>
            <w:shd w:val="clear" w:color="auto" w:fill="D9D9D9" w:themeFill="background1" w:themeFillShade="D9"/>
          </w:tcPr>
          <w:p w14:paraId="35A98D03" w14:textId="77777777" w:rsidR="006450CC" w:rsidRPr="001428F1" w:rsidRDefault="006450CC" w:rsidP="00F45385"/>
        </w:tc>
      </w:tr>
      <w:tr w:rsidR="006450CC" w:rsidRPr="001428F1" w14:paraId="422B6710" w14:textId="44936E2D" w:rsidTr="006361A5">
        <w:trPr>
          <w:trHeight w:val="492"/>
        </w:trPr>
        <w:tc>
          <w:tcPr>
            <w:tcW w:w="2285" w:type="pct"/>
            <w:shd w:val="clear" w:color="auto" w:fill="auto"/>
            <w:vAlign w:val="center"/>
          </w:tcPr>
          <w:p w14:paraId="2CAE5ECF" w14:textId="3ECC6EE6" w:rsidR="006450CC" w:rsidRPr="001428F1" w:rsidRDefault="006450CC" w:rsidP="00C9060E">
            <w:proofErr w:type="spellStart"/>
            <w:r w:rsidRPr="001428F1">
              <w:t>Syrspend</w:t>
            </w:r>
            <w:proofErr w:type="spellEnd"/>
            <w:r w:rsidR="00EC4B9A" w:rsidRPr="001428F1">
              <w:t xml:space="preserve"> SF PH4</w:t>
            </w:r>
            <w:r w:rsidR="00F566A3" w:rsidRPr="001428F1">
              <w:t>/</w:t>
            </w:r>
            <w:proofErr w:type="spellStart"/>
            <w:r w:rsidR="00F566A3" w:rsidRPr="001428F1">
              <w:t>Orablend</w:t>
            </w:r>
            <w:proofErr w:type="spellEnd"/>
            <w:r w:rsidR="00060BE2" w:rsidRPr="001428F1">
              <w:t>*</w:t>
            </w:r>
            <w:r w:rsidRPr="001428F1">
              <w:t xml:space="preserve"> 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387805DD" w14:textId="56738920" w:rsidR="006450CC" w:rsidRPr="001428F1" w:rsidRDefault="006450CC" w:rsidP="006450CC">
            <w:pPr>
              <w:jc w:val="center"/>
            </w:pPr>
            <w:r w:rsidRPr="001428F1">
              <w:t>ad 100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79457085" w14:textId="46509C32" w:rsidR="006450CC" w:rsidRPr="001428F1" w:rsidRDefault="006450CC" w:rsidP="006450CC">
            <w:pPr>
              <w:jc w:val="center"/>
            </w:pPr>
            <w:r w:rsidRPr="001428F1">
              <w:t>ml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14:paraId="77FA9706" w14:textId="05E92FE0" w:rsidR="006450CC" w:rsidRPr="001428F1" w:rsidRDefault="006450CC" w:rsidP="00F45385"/>
          <w:p w14:paraId="6380B2FE" w14:textId="77777777" w:rsidR="006450CC" w:rsidRPr="001428F1" w:rsidRDefault="006450CC" w:rsidP="00F45385"/>
        </w:tc>
        <w:tc>
          <w:tcPr>
            <w:tcW w:w="1059" w:type="pct"/>
            <w:shd w:val="clear" w:color="auto" w:fill="D9D9D9" w:themeFill="background1" w:themeFillShade="D9"/>
          </w:tcPr>
          <w:p w14:paraId="66F69621" w14:textId="77777777" w:rsidR="006450CC" w:rsidRPr="001428F1" w:rsidRDefault="006450CC" w:rsidP="00F45385"/>
        </w:tc>
      </w:tr>
      <w:tr w:rsidR="006450CC" w:rsidRPr="001428F1" w14:paraId="262FC55A" w14:textId="1CEA4B67" w:rsidTr="006361A5">
        <w:trPr>
          <w:trHeight w:val="521"/>
        </w:trPr>
        <w:tc>
          <w:tcPr>
            <w:tcW w:w="2285" w:type="pct"/>
            <w:shd w:val="clear" w:color="auto" w:fill="auto"/>
            <w:vAlign w:val="center"/>
          </w:tcPr>
          <w:p w14:paraId="161DB512" w14:textId="51DB168A" w:rsidR="006450CC" w:rsidRPr="001428F1" w:rsidRDefault="006450CC" w:rsidP="00C9060E">
            <w:r w:rsidRPr="001428F1">
              <w:t>Staklena boca za sirup 125ml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CB8285E" w14:textId="77777777" w:rsidR="006450CC" w:rsidRPr="001428F1" w:rsidRDefault="006450CC" w:rsidP="006450CC">
            <w:pPr>
              <w:jc w:val="center"/>
            </w:pPr>
            <w:r w:rsidRPr="001428F1">
              <w:t>1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828950C" w14:textId="776421F3" w:rsidR="006450CC" w:rsidRPr="001428F1" w:rsidRDefault="006450CC" w:rsidP="006450CC">
            <w:pPr>
              <w:jc w:val="center"/>
            </w:pPr>
            <w:r w:rsidRPr="001428F1">
              <w:t>kom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14:paraId="07EAC255" w14:textId="77777777" w:rsidR="006450CC" w:rsidRPr="001428F1" w:rsidRDefault="006450CC" w:rsidP="00F45385"/>
        </w:tc>
        <w:tc>
          <w:tcPr>
            <w:tcW w:w="1059" w:type="pct"/>
            <w:shd w:val="clear" w:color="auto" w:fill="D9D9D9" w:themeFill="background1" w:themeFillShade="D9"/>
          </w:tcPr>
          <w:p w14:paraId="635B78F8" w14:textId="77777777" w:rsidR="006450CC" w:rsidRPr="001428F1" w:rsidRDefault="006450CC" w:rsidP="00F45385"/>
        </w:tc>
      </w:tr>
      <w:tr w:rsidR="006450CC" w:rsidRPr="001428F1" w14:paraId="7AC0DD6A" w14:textId="473CB808" w:rsidTr="006361A5">
        <w:trPr>
          <w:trHeight w:val="521"/>
        </w:trPr>
        <w:tc>
          <w:tcPr>
            <w:tcW w:w="2285" w:type="pct"/>
            <w:shd w:val="clear" w:color="auto" w:fill="auto"/>
            <w:vAlign w:val="center"/>
          </w:tcPr>
          <w:p w14:paraId="11B2E4B1" w14:textId="48D9E709" w:rsidR="006450CC" w:rsidRPr="001428F1" w:rsidRDefault="00D21119" w:rsidP="00C9060E">
            <w:r>
              <w:t>Š</w:t>
            </w:r>
            <w:r w:rsidR="001428F1" w:rsidRPr="001428F1">
              <w:t>prica za primjenu lijeka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6FC095C" w14:textId="77777777" w:rsidR="006450CC" w:rsidRPr="001428F1" w:rsidRDefault="006450CC" w:rsidP="006450CC">
            <w:pPr>
              <w:jc w:val="center"/>
            </w:pPr>
            <w:r w:rsidRPr="001428F1">
              <w:t>1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825E192" w14:textId="1A97819C" w:rsidR="006450CC" w:rsidRPr="001428F1" w:rsidRDefault="006450CC" w:rsidP="006450CC">
            <w:pPr>
              <w:jc w:val="center"/>
            </w:pPr>
            <w:r w:rsidRPr="001428F1">
              <w:t>kom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14:paraId="204B7C87" w14:textId="77777777" w:rsidR="006450CC" w:rsidRPr="001428F1" w:rsidRDefault="006450CC" w:rsidP="00F45385"/>
        </w:tc>
        <w:tc>
          <w:tcPr>
            <w:tcW w:w="1059" w:type="pct"/>
            <w:shd w:val="clear" w:color="auto" w:fill="D9D9D9" w:themeFill="background1" w:themeFillShade="D9"/>
          </w:tcPr>
          <w:p w14:paraId="7F6CE0FF" w14:textId="77777777" w:rsidR="006450CC" w:rsidRPr="001428F1" w:rsidRDefault="006450CC" w:rsidP="00F45385"/>
        </w:tc>
      </w:tr>
    </w:tbl>
    <w:p w14:paraId="731206B3" w14:textId="7038D2B3" w:rsidR="006450CC" w:rsidRDefault="00060BE2" w:rsidP="006450CC">
      <w:r w:rsidRPr="00EF37DD">
        <w:t>*</w:t>
      </w:r>
      <w:r w:rsidRPr="001428F1">
        <w:t xml:space="preserve"> tekuće podloge za izradu s</w:t>
      </w:r>
      <w:r w:rsidR="001428F1" w:rsidRPr="001428F1">
        <w:t>uspenzije</w:t>
      </w:r>
      <w:r w:rsidRPr="001428F1">
        <w:t xml:space="preserve"> </w:t>
      </w:r>
    </w:p>
    <w:p w14:paraId="4EF80A59" w14:textId="77777777" w:rsidR="001428F1" w:rsidRPr="001428F1" w:rsidRDefault="001428F1" w:rsidP="006450CC">
      <w:pPr>
        <w:rPr>
          <w:b/>
          <w:bCs/>
          <w:color w:val="FF0000"/>
          <w:u w:val="single"/>
        </w:rPr>
      </w:pPr>
    </w:p>
    <w:p w14:paraId="6B4D88C1" w14:textId="29606BBD" w:rsidR="006450CC" w:rsidRPr="001428F1" w:rsidRDefault="004C4514" w:rsidP="006450CC">
      <w:pPr>
        <w:rPr>
          <w:color w:val="FF0000"/>
        </w:rPr>
      </w:pPr>
      <w:r w:rsidRPr="001428F1">
        <w:rPr>
          <w:b/>
          <w:bCs/>
          <w:color w:val="FF0000"/>
          <w:u w:val="single"/>
        </w:rPr>
        <w:t>Napomen</w:t>
      </w:r>
      <w:r w:rsidR="006450CC" w:rsidRPr="001428F1">
        <w:rPr>
          <w:b/>
          <w:bCs/>
          <w:color w:val="FF0000"/>
          <w:u w:val="single"/>
        </w:rPr>
        <w:t>e</w:t>
      </w:r>
      <w:r w:rsidRPr="001428F1">
        <w:rPr>
          <w:b/>
          <w:bCs/>
          <w:color w:val="FF0000"/>
          <w:u w:val="single"/>
        </w:rPr>
        <w:t xml:space="preserve"> prije izrade</w:t>
      </w:r>
      <w:r w:rsidRPr="001428F1">
        <w:rPr>
          <w:b/>
          <w:bCs/>
          <w:color w:val="FF0000"/>
        </w:rPr>
        <w:t>:</w:t>
      </w:r>
      <w:r w:rsidRPr="001428F1">
        <w:rPr>
          <w:color w:val="FF0000"/>
        </w:rPr>
        <w:t xml:space="preserve"> </w:t>
      </w:r>
    </w:p>
    <w:p w14:paraId="614856C0" w14:textId="3BD31947" w:rsidR="006450CC" w:rsidRPr="001428F1" w:rsidRDefault="006450CC" w:rsidP="006450CC">
      <w:pPr>
        <w:pStyle w:val="ListParagraph"/>
        <w:numPr>
          <w:ilvl w:val="0"/>
          <w:numId w:val="3"/>
        </w:numPr>
        <w:rPr>
          <w:color w:val="FF0000"/>
        </w:rPr>
      </w:pPr>
      <w:r w:rsidRPr="001428F1">
        <w:rPr>
          <w:color w:val="FF0000"/>
        </w:rPr>
        <w:t>U prostoru za vrijeme izrade ne smije</w:t>
      </w:r>
      <w:r w:rsidR="00736D05" w:rsidRPr="001428F1">
        <w:rPr>
          <w:color w:val="FF0000"/>
        </w:rPr>
        <w:t xml:space="preserve"> se</w:t>
      </w:r>
      <w:r w:rsidRPr="001428F1">
        <w:rPr>
          <w:color w:val="FF0000"/>
        </w:rPr>
        <w:t xml:space="preserve"> obavljati druga nepovezana aktivnost</w:t>
      </w:r>
    </w:p>
    <w:p w14:paraId="48BCC4D5" w14:textId="7A53C861" w:rsidR="004C4514" w:rsidRPr="001428F1" w:rsidRDefault="006450CC" w:rsidP="006450CC">
      <w:pPr>
        <w:pStyle w:val="ListParagraph"/>
        <w:numPr>
          <w:ilvl w:val="0"/>
          <w:numId w:val="3"/>
        </w:numPr>
        <w:rPr>
          <w:color w:val="FF0000"/>
        </w:rPr>
      </w:pPr>
      <w:r w:rsidRPr="001428F1">
        <w:rPr>
          <w:color w:val="FF0000"/>
        </w:rPr>
        <w:t>Sav pribor koji se koristi mora biti namijenjen isključivo za izradu lijekova s beta</w:t>
      </w:r>
      <w:r w:rsidR="006E650C">
        <w:rPr>
          <w:color w:val="FF0000"/>
        </w:rPr>
        <w:t>-</w:t>
      </w:r>
      <w:proofErr w:type="spellStart"/>
      <w:r w:rsidRPr="001428F1">
        <w:rPr>
          <w:color w:val="FF0000"/>
        </w:rPr>
        <w:t>laktamskim</w:t>
      </w:r>
      <w:proofErr w:type="spellEnd"/>
      <w:r w:rsidRPr="001428F1">
        <w:rPr>
          <w:color w:val="FF0000"/>
        </w:rPr>
        <w:t xml:space="preserve"> antibioticima. Ako se koristi višekratni pribor, on se pere i čuva odvojeno od ostalog laboratorijskog posuđa</w:t>
      </w:r>
    </w:p>
    <w:p w14:paraId="30D96D9B" w14:textId="1E16651A" w:rsidR="006450CC" w:rsidRPr="001428F1" w:rsidRDefault="006450CC" w:rsidP="006450CC">
      <w:pPr>
        <w:pStyle w:val="ListParagraph"/>
        <w:numPr>
          <w:ilvl w:val="0"/>
          <w:numId w:val="3"/>
        </w:numPr>
        <w:rPr>
          <w:color w:val="FF0000"/>
        </w:rPr>
      </w:pPr>
      <w:r w:rsidRPr="001428F1">
        <w:rPr>
          <w:color w:val="FF0000"/>
        </w:rPr>
        <w:t>Koristiti  jednokratnu zaštitnu opremu (ogrtač, masku, kapu, rukavice i nazuvke) ili zaštitnu opremu određenu samo za rad s beta</w:t>
      </w:r>
      <w:r w:rsidR="006E650C">
        <w:rPr>
          <w:color w:val="FF0000"/>
        </w:rPr>
        <w:t>-</w:t>
      </w:r>
      <w:proofErr w:type="spellStart"/>
      <w:r w:rsidRPr="001428F1">
        <w:rPr>
          <w:color w:val="FF0000"/>
        </w:rPr>
        <w:t>laktamskim</w:t>
      </w:r>
      <w:proofErr w:type="spellEnd"/>
      <w:r w:rsidRPr="001428F1">
        <w:rPr>
          <w:color w:val="FF0000"/>
        </w:rPr>
        <w:t xml:space="preserve"> antibioticima</w:t>
      </w:r>
    </w:p>
    <w:p w14:paraId="7BEB3311" w14:textId="501E3CF9" w:rsidR="00CB649A" w:rsidRPr="001428F1" w:rsidRDefault="00CB649A" w:rsidP="00C9060E">
      <w:pPr>
        <w:spacing w:line="360" w:lineRule="auto"/>
      </w:pPr>
    </w:p>
    <w:p w14:paraId="33160BE0" w14:textId="2270008D" w:rsidR="00D83033" w:rsidRPr="001428F1" w:rsidRDefault="00D83033" w:rsidP="00C9060E">
      <w:pPr>
        <w:spacing w:line="360" w:lineRule="auto"/>
      </w:pPr>
      <w:r w:rsidRPr="001428F1">
        <w:rPr>
          <w:b/>
          <w:bCs/>
        </w:rPr>
        <w:t>Uputa za izradu</w:t>
      </w:r>
      <w:r w:rsidR="009F41B2" w:rsidRPr="001428F1">
        <w:rPr>
          <w:b/>
          <w:bCs/>
        </w:rPr>
        <w:t>:</w:t>
      </w:r>
    </w:p>
    <w:p w14:paraId="1D5196EE" w14:textId="367D0334" w:rsidR="006450CC" w:rsidRPr="001428F1" w:rsidRDefault="006450CC" w:rsidP="00D83033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1428F1">
        <w:t>Obući zaštitnu opremu prije izrade i priredi</w:t>
      </w:r>
      <w:r w:rsidR="006E650C">
        <w:t>ti</w:t>
      </w:r>
      <w:r w:rsidRPr="001428F1">
        <w:t xml:space="preserve"> svu opremu i sirovine za izradu. _______</w:t>
      </w:r>
    </w:p>
    <w:p w14:paraId="1C5221A7" w14:textId="34B84C3D" w:rsidR="00061268" w:rsidRPr="001428F1" w:rsidRDefault="00C9060E" w:rsidP="00D83033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1428F1">
        <w:t xml:space="preserve">Izbrojiti </w:t>
      </w:r>
      <w:r w:rsidR="008E6F38" w:rsidRPr="001428F1">
        <w:t>10</w:t>
      </w:r>
      <w:r w:rsidRPr="001428F1">
        <w:t xml:space="preserve"> tableta </w:t>
      </w:r>
      <w:proofErr w:type="spellStart"/>
      <w:r w:rsidRPr="001428F1">
        <w:t>Amokisiclina</w:t>
      </w:r>
      <w:proofErr w:type="spellEnd"/>
      <w:r w:rsidRPr="001428F1">
        <w:t xml:space="preserve"> od 500mg i </w:t>
      </w:r>
      <w:r w:rsidR="006450CC" w:rsidRPr="001428F1">
        <w:t xml:space="preserve">staviti u </w:t>
      </w:r>
      <w:proofErr w:type="spellStart"/>
      <w:r w:rsidR="006450CC" w:rsidRPr="001428F1">
        <w:t>patenu</w:t>
      </w:r>
      <w:proofErr w:type="spellEnd"/>
      <w:r w:rsidR="009F41B2" w:rsidRPr="001428F1">
        <w:t>.</w:t>
      </w:r>
      <w:r w:rsidR="005B1463" w:rsidRPr="001428F1">
        <w:t xml:space="preserve"> </w:t>
      </w:r>
      <w:r w:rsidR="006450CC" w:rsidRPr="001428F1">
        <w:t xml:space="preserve"> ______</w:t>
      </w:r>
    </w:p>
    <w:p w14:paraId="125DD409" w14:textId="780121E4" w:rsidR="00061268" w:rsidRPr="001428F1" w:rsidRDefault="008E6F38" w:rsidP="00D83033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1428F1">
        <w:t>Syrspend</w:t>
      </w:r>
      <w:proofErr w:type="spellEnd"/>
      <w:r w:rsidRPr="001428F1">
        <w:t xml:space="preserve"> tekući SF PH4</w:t>
      </w:r>
      <w:r w:rsidR="00EC4B9A" w:rsidRPr="001428F1">
        <w:t>/</w:t>
      </w:r>
      <w:proofErr w:type="spellStart"/>
      <w:r w:rsidR="00EC4B9A" w:rsidRPr="001428F1">
        <w:t>Orablend</w:t>
      </w:r>
      <w:proofErr w:type="spellEnd"/>
      <w:r w:rsidR="003A278B">
        <w:t>*</w:t>
      </w:r>
      <w:r w:rsidRPr="001428F1">
        <w:t xml:space="preserve"> pr</w:t>
      </w:r>
      <w:r w:rsidR="00427145" w:rsidRPr="001428F1">
        <w:t>ije izrade</w:t>
      </w:r>
      <w:r w:rsidRPr="001428F1">
        <w:t xml:space="preserve"> dobro izmućkati </w:t>
      </w:r>
      <w:r w:rsidR="00D83033" w:rsidRPr="001428F1">
        <w:rPr>
          <w:rFonts w:cstheme="minorHAnsi"/>
        </w:rPr>
        <w:t>te u</w:t>
      </w:r>
      <w:r w:rsidR="004C4514" w:rsidRPr="001428F1">
        <w:t xml:space="preserve"> menzuru uliti</w:t>
      </w:r>
      <w:r w:rsidR="00D83033" w:rsidRPr="001428F1">
        <w:t xml:space="preserve"> </w:t>
      </w:r>
      <w:proofErr w:type="spellStart"/>
      <w:r w:rsidR="004C4514" w:rsidRPr="001428F1">
        <w:t>Syrspend</w:t>
      </w:r>
      <w:proofErr w:type="spellEnd"/>
      <w:r w:rsidR="00EC4B9A" w:rsidRPr="001428F1">
        <w:t>/</w:t>
      </w:r>
      <w:proofErr w:type="spellStart"/>
      <w:r w:rsidR="00EC4B9A" w:rsidRPr="001428F1">
        <w:t>Orablend</w:t>
      </w:r>
      <w:proofErr w:type="spellEnd"/>
      <w:r w:rsidR="003A278B">
        <w:t>*</w:t>
      </w:r>
      <w:r w:rsidR="004C4514" w:rsidRPr="001428F1">
        <w:t xml:space="preserve"> do oznake od </w:t>
      </w:r>
      <w:r w:rsidRPr="001428F1">
        <w:t>100</w:t>
      </w:r>
      <w:r w:rsidR="004C4514" w:rsidRPr="001428F1">
        <w:t>ml</w:t>
      </w:r>
      <w:r w:rsidR="009F41B2" w:rsidRPr="001428F1">
        <w:t>.</w:t>
      </w:r>
      <w:r w:rsidR="006450CC" w:rsidRPr="001428F1">
        <w:t xml:space="preserve"> ________</w:t>
      </w:r>
    </w:p>
    <w:p w14:paraId="349C116C" w14:textId="642A35D8" w:rsidR="00061268" w:rsidRPr="001428F1" w:rsidRDefault="005B1463" w:rsidP="00D83033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1428F1">
        <w:lastRenderedPageBreak/>
        <w:t>Dod</w:t>
      </w:r>
      <w:r w:rsidR="004C4514" w:rsidRPr="001428F1">
        <w:t xml:space="preserve">ati manji volumen </w:t>
      </w:r>
      <w:proofErr w:type="spellStart"/>
      <w:r w:rsidRPr="001428F1">
        <w:t>Syrspend</w:t>
      </w:r>
      <w:r w:rsidR="004C4514" w:rsidRPr="001428F1">
        <w:t>a</w:t>
      </w:r>
      <w:proofErr w:type="spellEnd"/>
      <w:r w:rsidR="00EC4B9A" w:rsidRPr="001428F1">
        <w:t>/</w:t>
      </w:r>
      <w:proofErr w:type="spellStart"/>
      <w:r w:rsidR="00EC4B9A" w:rsidRPr="001428F1">
        <w:t>Orablenda</w:t>
      </w:r>
      <w:proofErr w:type="spellEnd"/>
      <w:r w:rsidR="003A278B">
        <w:t>*</w:t>
      </w:r>
      <w:r w:rsidR="004C4514" w:rsidRPr="001428F1">
        <w:t xml:space="preserve"> iz menzure</w:t>
      </w:r>
      <w:r w:rsidRPr="001428F1">
        <w:t xml:space="preserve"> </w:t>
      </w:r>
      <w:r w:rsidR="004C4514" w:rsidRPr="001428F1">
        <w:t xml:space="preserve">u </w:t>
      </w:r>
      <w:proofErr w:type="spellStart"/>
      <w:r w:rsidR="004C4514" w:rsidRPr="001428F1">
        <w:t>patenu</w:t>
      </w:r>
      <w:proofErr w:type="spellEnd"/>
      <w:r w:rsidR="006450CC" w:rsidRPr="001428F1">
        <w:t xml:space="preserve">. Zajedno sa </w:t>
      </w:r>
      <w:proofErr w:type="spellStart"/>
      <w:r w:rsidR="006450CC" w:rsidRPr="001428F1">
        <w:t>Syrspendom</w:t>
      </w:r>
      <w:proofErr w:type="spellEnd"/>
      <w:r w:rsidR="00EC4B9A" w:rsidRPr="001428F1">
        <w:t>/</w:t>
      </w:r>
      <w:proofErr w:type="spellStart"/>
      <w:r w:rsidR="00EC4B9A" w:rsidRPr="001428F1">
        <w:t>Orablendom</w:t>
      </w:r>
      <w:proofErr w:type="spellEnd"/>
      <w:r w:rsidR="003A278B">
        <w:t>*</w:t>
      </w:r>
      <w:r w:rsidR="00EC4B9A" w:rsidRPr="001428F1">
        <w:t xml:space="preserve"> </w:t>
      </w:r>
      <w:r w:rsidR="006450CC" w:rsidRPr="001428F1">
        <w:t>usitniti tablete uz što manje stvaranje slobodnog praha,</w:t>
      </w:r>
      <w:r w:rsidR="004C4514" w:rsidRPr="001428F1">
        <w:t xml:space="preserve"> do </w:t>
      </w:r>
      <w:r w:rsidR="008E6F38" w:rsidRPr="001428F1">
        <w:t xml:space="preserve">nastanka </w:t>
      </w:r>
      <w:r w:rsidR="004C4514" w:rsidRPr="001428F1">
        <w:t>homogen</w:t>
      </w:r>
      <w:r w:rsidR="008E6F38" w:rsidRPr="001428F1">
        <w:t>e smjese</w:t>
      </w:r>
      <w:r w:rsidR="009F41B2" w:rsidRPr="001428F1">
        <w:t>.</w:t>
      </w:r>
      <w:r w:rsidR="0075304C" w:rsidRPr="001428F1">
        <w:t xml:space="preserve"> Malo po malo, metodom </w:t>
      </w:r>
      <w:r w:rsidR="0075304C" w:rsidRPr="00EF37DD">
        <w:t>geometrijskog razrjeđenja</w:t>
      </w:r>
      <w:r w:rsidR="0075304C" w:rsidRPr="001428F1">
        <w:t xml:space="preserve"> dodavati ostatak </w:t>
      </w:r>
      <w:proofErr w:type="spellStart"/>
      <w:r w:rsidR="0075304C" w:rsidRPr="001428F1">
        <w:t>Syrspenda</w:t>
      </w:r>
      <w:proofErr w:type="spellEnd"/>
      <w:r w:rsidR="00EC4B9A" w:rsidRPr="001428F1">
        <w:t>/</w:t>
      </w:r>
      <w:proofErr w:type="spellStart"/>
      <w:r w:rsidR="00EC4B9A" w:rsidRPr="001428F1">
        <w:t>Orablenda</w:t>
      </w:r>
      <w:proofErr w:type="spellEnd"/>
      <w:r w:rsidR="003A278B">
        <w:t>*</w:t>
      </w:r>
      <w:r w:rsidR="0075304C" w:rsidRPr="001428F1">
        <w:t xml:space="preserve"> iz menzure (do otprilike 80 ml).</w:t>
      </w:r>
      <w:r w:rsidR="006450CC" w:rsidRPr="001428F1">
        <w:t xml:space="preserve"> _______</w:t>
      </w:r>
    </w:p>
    <w:p w14:paraId="5E4F802C" w14:textId="42609721" w:rsidR="004C4514" w:rsidRPr="001428F1" w:rsidRDefault="004C4514" w:rsidP="00D83033">
      <w:pPr>
        <w:pStyle w:val="ListParagraph"/>
        <w:numPr>
          <w:ilvl w:val="0"/>
          <w:numId w:val="2"/>
        </w:numPr>
        <w:spacing w:line="360" w:lineRule="auto"/>
      </w:pPr>
      <w:r w:rsidRPr="001428F1">
        <w:t xml:space="preserve">Sadržaj iz </w:t>
      </w:r>
      <w:proofErr w:type="spellStart"/>
      <w:r w:rsidRPr="001428F1">
        <w:t>patene</w:t>
      </w:r>
      <w:proofErr w:type="spellEnd"/>
      <w:r w:rsidRPr="001428F1">
        <w:t xml:space="preserve"> preliti </w:t>
      </w:r>
      <w:r w:rsidR="0075304C" w:rsidRPr="001428F1">
        <w:t>u staklenu bocu za sirup</w:t>
      </w:r>
      <w:r w:rsidRPr="001428F1">
        <w:t xml:space="preserve"> te nadopuniti s ostatkom </w:t>
      </w:r>
      <w:proofErr w:type="spellStart"/>
      <w:r w:rsidRPr="001428F1">
        <w:t>Syrspenda</w:t>
      </w:r>
      <w:proofErr w:type="spellEnd"/>
      <w:r w:rsidR="00EC4B9A" w:rsidRPr="001428F1">
        <w:t>/</w:t>
      </w:r>
      <w:proofErr w:type="spellStart"/>
      <w:r w:rsidR="00EC4B9A" w:rsidRPr="001428F1">
        <w:t>Orablenda</w:t>
      </w:r>
      <w:proofErr w:type="spellEnd"/>
      <w:r w:rsidR="003A278B">
        <w:t>*</w:t>
      </w:r>
      <w:r w:rsidRPr="001428F1">
        <w:t xml:space="preserve"> iz menzure</w:t>
      </w:r>
      <w:r w:rsidR="0075304C" w:rsidRPr="001428F1">
        <w:t>, do oznake od 100ml.</w:t>
      </w:r>
      <w:r w:rsidR="008E6F38" w:rsidRPr="001428F1">
        <w:t xml:space="preserve"> </w:t>
      </w:r>
      <w:r w:rsidR="006450CC" w:rsidRPr="001428F1">
        <w:t xml:space="preserve"> ______</w:t>
      </w:r>
    </w:p>
    <w:p w14:paraId="79C5473C" w14:textId="47B1E81C" w:rsidR="004C4514" w:rsidRPr="001428F1" w:rsidRDefault="004C4514" w:rsidP="00D83033">
      <w:pPr>
        <w:pStyle w:val="ListParagraph"/>
        <w:numPr>
          <w:ilvl w:val="0"/>
          <w:numId w:val="2"/>
        </w:numPr>
        <w:spacing w:line="360" w:lineRule="auto"/>
      </w:pPr>
      <w:r w:rsidRPr="001428F1">
        <w:t>Bočicu dobro promućkati da se sadržaj u potpunosti homogenizira</w:t>
      </w:r>
      <w:r w:rsidR="009F41B2" w:rsidRPr="001428F1">
        <w:t>.</w:t>
      </w:r>
      <w:r w:rsidRPr="001428F1">
        <w:t xml:space="preserve"> </w:t>
      </w:r>
      <w:r w:rsidR="006450CC" w:rsidRPr="001428F1">
        <w:t>______</w:t>
      </w:r>
    </w:p>
    <w:p w14:paraId="3C96D759" w14:textId="0E92A9E7" w:rsidR="006450CC" w:rsidRPr="001428F1" w:rsidRDefault="0075304C" w:rsidP="00D83033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1428F1">
        <w:t>Izdavati u staklenoj boci za sirup</w:t>
      </w:r>
      <w:r w:rsidR="009F41B2" w:rsidRPr="001428F1">
        <w:t xml:space="preserve"> od 125ml</w:t>
      </w:r>
      <w:r w:rsidR="005B1463" w:rsidRPr="001428F1">
        <w:t xml:space="preserve"> </w:t>
      </w:r>
      <w:r w:rsidRPr="001428F1">
        <w:t>s priloženom špricom za doziranje</w:t>
      </w:r>
      <w:r w:rsidR="009F41B2" w:rsidRPr="001428F1">
        <w:t>.</w:t>
      </w:r>
      <w:r w:rsidR="006450CC" w:rsidRPr="001428F1">
        <w:t xml:space="preserve"> _______</w:t>
      </w:r>
    </w:p>
    <w:p w14:paraId="62551FE5" w14:textId="79426D45" w:rsidR="00061268" w:rsidRPr="001428F1" w:rsidRDefault="006450CC" w:rsidP="00D83033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1428F1">
        <w:t>Sve vertikalne i horizontalne površine u prostoru u kojem</w:t>
      </w:r>
      <w:r w:rsidR="00A2331B" w:rsidRPr="001428F1">
        <w:t xml:space="preserve"> je</w:t>
      </w:r>
      <w:r w:rsidRPr="001428F1">
        <w:t xml:space="preserve"> pripravak</w:t>
      </w:r>
      <w:r w:rsidR="00A2331B" w:rsidRPr="001428F1">
        <w:t xml:space="preserve"> izrađivan</w:t>
      </w:r>
      <w:r w:rsidRPr="001428F1">
        <w:t xml:space="preserve"> prebrisati jednokratnim maramicama natopljenim vodikovim peroksidom</w:t>
      </w:r>
      <w:r w:rsidR="006E650C">
        <w:t>.</w:t>
      </w:r>
      <w:r w:rsidRPr="001428F1">
        <w:t xml:space="preserve">   _________</w:t>
      </w:r>
      <w:r w:rsidR="005B1463" w:rsidRPr="001428F1">
        <w:t xml:space="preserve"> </w:t>
      </w:r>
    </w:p>
    <w:p w14:paraId="31435B0C" w14:textId="77777777" w:rsidR="004C4514" w:rsidRPr="001428F1" w:rsidRDefault="004C4514" w:rsidP="00C9060E">
      <w:pPr>
        <w:spacing w:line="360" w:lineRule="auto"/>
      </w:pPr>
    </w:p>
    <w:p w14:paraId="76B56EDA" w14:textId="3B778D76" w:rsidR="00061268" w:rsidRPr="001428F1" w:rsidRDefault="005B1463" w:rsidP="00C9060E">
      <w:pPr>
        <w:spacing w:line="360" w:lineRule="auto"/>
      </w:pPr>
      <w:r w:rsidRPr="001428F1">
        <w:rPr>
          <w:b/>
          <w:bCs/>
        </w:rPr>
        <w:t>Obilježiti</w:t>
      </w:r>
      <w:r w:rsidR="004C4514" w:rsidRPr="001428F1">
        <w:rPr>
          <w:b/>
          <w:bCs/>
        </w:rPr>
        <w:t>:</w:t>
      </w:r>
      <w:r w:rsidR="004C4514" w:rsidRPr="001428F1">
        <w:t xml:space="preserve"> '</w:t>
      </w:r>
      <w:r w:rsidRPr="001428F1">
        <w:t>Prije upotrebe promućkati</w:t>
      </w:r>
      <w:r w:rsidR="004C4514" w:rsidRPr="001428F1">
        <w:t>'</w:t>
      </w:r>
    </w:p>
    <w:p w14:paraId="747AC201" w14:textId="63B3D526" w:rsidR="00427145" w:rsidRPr="001428F1" w:rsidRDefault="00427145" w:rsidP="00C9060E">
      <w:pPr>
        <w:spacing w:line="360" w:lineRule="auto"/>
      </w:pPr>
      <w:r w:rsidRPr="001428F1">
        <w:rPr>
          <w:b/>
          <w:bCs/>
        </w:rPr>
        <w:t xml:space="preserve">Čuvanje: </w:t>
      </w:r>
      <w:r w:rsidR="00F45385" w:rsidRPr="001428F1">
        <w:t>U</w:t>
      </w:r>
      <w:r w:rsidRPr="001428F1">
        <w:t xml:space="preserve"> hladnjaku na temperaturi 2-8 </w:t>
      </w:r>
      <w:r w:rsidRPr="001428F1">
        <w:rPr>
          <w:rFonts w:ascii="Arial" w:hAnsi="Arial" w:cs="Arial"/>
          <w:color w:val="4D5156"/>
          <w:sz w:val="21"/>
          <w:szCs w:val="21"/>
          <w:shd w:val="clear" w:color="auto" w:fill="FFFFFF"/>
        </w:rPr>
        <w:t>°C</w:t>
      </w:r>
    </w:p>
    <w:p w14:paraId="47997D07" w14:textId="77BB1BEE" w:rsidR="008E6F38" w:rsidRDefault="008E6F38" w:rsidP="00C9060E">
      <w:pPr>
        <w:spacing w:line="360" w:lineRule="auto"/>
      </w:pPr>
      <w:r w:rsidRPr="001428F1">
        <w:rPr>
          <w:b/>
          <w:bCs/>
        </w:rPr>
        <w:t>Rok upotrebe:</w:t>
      </w:r>
      <w:r w:rsidR="00CB649A" w:rsidRPr="001428F1">
        <w:t xml:space="preserve"> </w:t>
      </w:r>
      <w:r w:rsidR="006450CC" w:rsidRPr="001428F1">
        <w:t>7</w:t>
      </w:r>
      <w:r w:rsidR="00CB649A" w:rsidRPr="001428F1">
        <w:t xml:space="preserve"> dana od izrade</w:t>
      </w:r>
    </w:p>
    <w:p w14:paraId="602B6E1F" w14:textId="781D4F93" w:rsidR="006E650C" w:rsidRDefault="006E650C" w:rsidP="00C9060E">
      <w:pPr>
        <w:spacing w:line="360" w:lineRule="auto"/>
      </w:pPr>
      <w:r>
        <w:t>*</w:t>
      </w:r>
      <w:r w:rsidRPr="006E650C">
        <w:t xml:space="preserve"> </w:t>
      </w:r>
      <w:r w:rsidRPr="001428F1">
        <w:t>tekuće podloge za izradu suspenzije</w:t>
      </w:r>
    </w:p>
    <w:p w14:paraId="260512A2" w14:textId="103E3B7E" w:rsidR="00061268" w:rsidRDefault="00061268"/>
    <w:p w14:paraId="3E7D0693" w14:textId="77777777" w:rsidR="00A2331B" w:rsidRDefault="00A2331B"/>
    <w:sectPr w:rsidR="00A233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7493" w14:textId="77777777" w:rsidR="0061688F" w:rsidRDefault="0061688F">
      <w:r>
        <w:separator/>
      </w:r>
    </w:p>
  </w:endnote>
  <w:endnote w:type="continuationSeparator" w:id="0">
    <w:p w14:paraId="42E4EF44" w14:textId="77777777" w:rsidR="0061688F" w:rsidRDefault="0061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;Ari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FA20" w14:textId="62333A45" w:rsidR="00061268" w:rsidRDefault="005B1463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4594" w14:textId="77777777" w:rsidR="0061688F" w:rsidRDefault="0061688F">
      <w:r>
        <w:separator/>
      </w:r>
    </w:p>
  </w:footnote>
  <w:footnote w:type="continuationSeparator" w:id="0">
    <w:p w14:paraId="105DC958" w14:textId="77777777" w:rsidR="0061688F" w:rsidRDefault="0061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odnaslov"/>
      <w:id w:val="709789195"/>
      <w:showingPlcHdr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14:paraId="69AF18D9" w14:textId="77777777" w:rsidR="00061268" w:rsidRDefault="005B1463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472C4" w:themeColor="accent1"/>
          </w:rPr>
        </w:pPr>
        <w:r>
          <w:t xml:space="preserve">     </w:t>
        </w:r>
      </w:p>
    </w:sdtContent>
  </w:sdt>
  <w:sdt>
    <w:sdtPr>
      <w:alias w:val="Autor"/>
      <w:id w:val="2062532844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604B7930" w14:textId="158293D4" w:rsidR="00061268" w:rsidRDefault="006361A5" w:rsidP="00C9060E">
        <w:pPr>
          <w:pStyle w:val="Header"/>
          <w:pBdr>
            <w:bottom w:val="single" w:sz="4" w:space="1" w:color="A5A5A5"/>
          </w:pBdr>
          <w:tabs>
            <w:tab w:val="left" w:pos="2580"/>
            <w:tab w:val="left" w:pos="2985"/>
          </w:tabs>
          <w:spacing w:after="120" w:line="276" w:lineRule="auto"/>
          <w:jc w:val="right"/>
        </w:pPr>
        <w:r>
          <w:t>RADNI NALOG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42C6"/>
    <w:multiLevelType w:val="hybridMultilevel"/>
    <w:tmpl w:val="AF3E76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A7FC1"/>
    <w:multiLevelType w:val="hybridMultilevel"/>
    <w:tmpl w:val="2FBA4BF6"/>
    <w:lvl w:ilvl="0" w:tplc="615CA2B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6641"/>
    <w:multiLevelType w:val="hybridMultilevel"/>
    <w:tmpl w:val="0E4234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337312">
    <w:abstractNumId w:val="2"/>
  </w:num>
  <w:num w:numId="2" w16cid:durableId="284700421">
    <w:abstractNumId w:val="0"/>
  </w:num>
  <w:num w:numId="3" w16cid:durableId="1151287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68"/>
    <w:rsid w:val="00060BE2"/>
    <w:rsid w:val="00061268"/>
    <w:rsid w:val="001428F1"/>
    <w:rsid w:val="00193002"/>
    <w:rsid w:val="002742ED"/>
    <w:rsid w:val="0028331E"/>
    <w:rsid w:val="00313BE8"/>
    <w:rsid w:val="003A278B"/>
    <w:rsid w:val="003C16CC"/>
    <w:rsid w:val="00427145"/>
    <w:rsid w:val="004C4514"/>
    <w:rsid w:val="00587639"/>
    <w:rsid w:val="005B1463"/>
    <w:rsid w:val="0061688F"/>
    <w:rsid w:val="006361A5"/>
    <w:rsid w:val="006450CC"/>
    <w:rsid w:val="006E650C"/>
    <w:rsid w:val="00736D05"/>
    <w:rsid w:val="0075304C"/>
    <w:rsid w:val="00896F0B"/>
    <w:rsid w:val="008E6F38"/>
    <w:rsid w:val="009F41B2"/>
    <w:rsid w:val="00A2331B"/>
    <w:rsid w:val="00B44FB6"/>
    <w:rsid w:val="00C02112"/>
    <w:rsid w:val="00C9060E"/>
    <w:rsid w:val="00CB649A"/>
    <w:rsid w:val="00D04BD3"/>
    <w:rsid w:val="00D21119"/>
    <w:rsid w:val="00D83033"/>
    <w:rsid w:val="00EC4B9A"/>
    <w:rsid w:val="00EF37DD"/>
    <w:rsid w:val="00F45385"/>
    <w:rsid w:val="00F5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2C47"/>
  <w15:docId w15:val="{E115FC4D-DD3D-4A7E-80D4-54E342A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30D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2730D"/>
  </w:style>
  <w:style w:type="character" w:customStyle="1" w:styleId="FooterChar">
    <w:name w:val="Footer Char"/>
    <w:basedOn w:val="DefaultParagraphFont"/>
    <w:link w:val="Footer"/>
    <w:uiPriority w:val="99"/>
    <w:qFormat/>
    <w:rsid w:val="0062730D"/>
  </w:style>
  <w:style w:type="character" w:customStyle="1" w:styleId="ZaglavljeChar1">
    <w:name w:val="Zaglavlje Char1"/>
    <w:basedOn w:val="DefaultParagraphFont"/>
    <w:uiPriority w:val="99"/>
    <w:semiHidden/>
    <w:qFormat/>
    <w:rsid w:val="0062730D"/>
  </w:style>
  <w:style w:type="character" w:customStyle="1" w:styleId="PodnojeChar1">
    <w:name w:val="Podnožje Char1"/>
    <w:basedOn w:val="DefaultParagraphFont"/>
    <w:uiPriority w:val="99"/>
    <w:semiHidden/>
    <w:qFormat/>
    <w:rsid w:val="0062730D"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62730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62730D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62730D"/>
    <w:pPr>
      <w:ind w:left="720"/>
      <w:contextualSpacing/>
    </w:pPr>
  </w:style>
  <w:style w:type="paragraph" w:customStyle="1" w:styleId="Sadrajokvira">
    <w:name w:val="Sadržaj okvira"/>
    <w:basedOn w:val="Normal"/>
    <w:qFormat/>
    <w:rsid w:val="0062730D"/>
  </w:style>
  <w:style w:type="table" w:styleId="TableGrid">
    <w:name w:val="Table Grid"/>
    <w:basedOn w:val="TableNormal"/>
    <w:uiPriority w:val="59"/>
    <w:rsid w:val="006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0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BE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BE2"/>
    <w:rPr>
      <w:b/>
      <w:bCs/>
      <w:szCs w:val="20"/>
    </w:rPr>
  </w:style>
  <w:style w:type="paragraph" w:styleId="Revision">
    <w:name w:val="Revision"/>
    <w:hidden/>
    <w:uiPriority w:val="99"/>
    <w:semiHidden/>
    <w:rsid w:val="00060B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88847-3759-42C3-8073-35CB77E7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RADNI NALOG</dc:creator>
  <dc:description/>
  <cp:lastModifiedBy>Ana Marija Caktaš</cp:lastModifiedBy>
  <cp:revision>2</cp:revision>
  <cp:lastPrinted>2019-10-04T14:21:00Z</cp:lastPrinted>
  <dcterms:created xsi:type="dcterms:W3CDTF">2023-02-02T09:21:00Z</dcterms:created>
  <dcterms:modified xsi:type="dcterms:W3CDTF">2023-02-02T09:21:00Z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